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7191" w:rsidRDefault="00397191" w:rsidP="0039719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heme="majorHAnsi" w:eastAsia="Times New Roman" w:hAnsiTheme="majorHAnsi" w:cstheme="majorHAnsi"/>
          <w:color w:val="212121"/>
          <w:sz w:val="26"/>
          <w:szCs w:val="26"/>
        </w:rPr>
      </w:pPr>
      <w:bookmarkStart w:id="0" w:name="_GoBack"/>
      <w:bookmarkEnd w:id="0"/>
      <w:proofErr w:type="spellStart"/>
      <w:r>
        <w:rPr>
          <w:rFonts w:asciiTheme="majorHAnsi" w:eastAsia="Times New Roman" w:hAnsiTheme="majorHAnsi" w:cstheme="majorHAnsi"/>
          <w:color w:val="212121"/>
          <w:sz w:val="26"/>
          <w:szCs w:val="26"/>
        </w:rPr>
        <w:t>Bữa</w:t>
      </w:r>
      <w:proofErr w:type="spellEnd"/>
      <w:r>
        <w:rPr>
          <w:rFonts w:asciiTheme="majorHAnsi" w:eastAsia="Times New Roman" w:hAnsiTheme="majorHAnsi" w:cstheme="majorHAnsi"/>
          <w:color w:val="212121"/>
          <w:sz w:val="26"/>
          <w:szCs w:val="26"/>
        </w:rPr>
        <w:t xml:space="preserve"> </w:t>
      </w:r>
      <w:proofErr w:type="spellStart"/>
      <w:r>
        <w:rPr>
          <w:rFonts w:asciiTheme="majorHAnsi" w:eastAsia="Times New Roman" w:hAnsiTheme="majorHAnsi" w:cstheme="majorHAnsi"/>
          <w:color w:val="212121"/>
          <w:sz w:val="26"/>
          <w:szCs w:val="26"/>
        </w:rPr>
        <w:t>cơm</w:t>
      </w:r>
      <w:proofErr w:type="spellEnd"/>
      <w:r>
        <w:rPr>
          <w:rFonts w:asciiTheme="majorHAnsi" w:eastAsia="Times New Roman" w:hAnsiTheme="majorHAnsi" w:cstheme="majorHAnsi"/>
          <w:color w:val="212121"/>
          <w:sz w:val="26"/>
          <w:szCs w:val="26"/>
        </w:rPr>
        <w:t xml:space="preserve"> </w:t>
      </w:r>
      <w:proofErr w:type="spellStart"/>
      <w:r>
        <w:rPr>
          <w:rFonts w:asciiTheme="majorHAnsi" w:eastAsia="Times New Roman" w:hAnsiTheme="majorHAnsi" w:cstheme="majorHAnsi"/>
          <w:color w:val="212121"/>
          <w:sz w:val="26"/>
          <w:szCs w:val="26"/>
        </w:rPr>
        <w:t>gia</w:t>
      </w:r>
      <w:proofErr w:type="spellEnd"/>
      <w:r>
        <w:rPr>
          <w:rFonts w:asciiTheme="majorHAnsi" w:eastAsia="Times New Roman" w:hAnsiTheme="majorHAnsi" w:cstheme="majorHAnsi"/>
          <w:color w:val="212121"/>
          <w:sz w:val="26"/>
          <w:szCs w:val="26"/>
        </w:rPr>
        <w:t xml:space="preserve"> </w:t>
      </w:r>
      <w:proofErr w:type="spellStart"/>
      <w:r>
        <w:rPr>
          <w:rFonts w:asciiTheme="majorHAnsi" w:eastAsia="Times New Roman" w:hAnsiTheme="majorHAnsi" w:cstheme="majorHAnsi"/>
          <w:color w:val="212121"/>
          <w:sz w:val="26"/>
          <w:szCs w:val="26"/>
        </w:rPr>
        <w:t>đình</w:t>
      </w:r>
      <w:proofErr w:type="spellEnd"/>
      <w:r>
        <w:rPr>
          <w:rFonts w:asciiTheme="majorHAnsi" w:eastAsia="Times New Roman" w:hAnsiTheme="majorHAnsi" w:cstheme="majorHAnsi"/>
          <w:color w:val="212121"/>
          <w:sz w:val="26"/>
          <w:szCs w:val="26"/>
        </w:rPr>
        <w:t xml:space="preserve"> </w:t>
      </w:r>
      <w:proofErr w:type="spellStart"/>
      <w:r>
        <w:rPr>
          <w:rFonts w:asciiTheme="majorHAnsi" w:eastAsia="Times New Roman" w:hAnsiTheme="majorHAnsi" w:cstheme="majorHAnsi"/>
          <w:color w:val="212121"/>
          <w:sz w:val="26"/>
          <w:szCs w:val="26"/>
        </w:rPr>
        <w:t>ấm</w:t>
      </w:r>
      <w:proofErr w:type="spellEnd"/>
      <w:r>
        <w:rPr>
          <w:rFonts w:asciiTheme="majorHAnsi" w:eastAsia="Times New Roman" w:hAnsiTheme="majorHAnsi" w:cstheme="majorHAnsi"/>
          <w:color w:val="212121"/>
          <w:sz w:val="26"/>
          <w:szCs w:val="26"/>
        </w:rPr>
        <w:t xml:space="preserve"> </w:t>
      </w:r>
      <w:proofErr w:type="spellStart"/>
      <w:r>
        <w:rPr>
          <w:rFonts w:asciiTheme="majorHAnsi" w:eastAsia="Times New Roman" w:hAnsiTheme="majorHAnsi" w:cstheme="majorHAnsi"/>
          <w:color w:val="212121"/>
          <w:sz w:val="26"/>
          <w:szCs w:val="26"/>
        </w:rPr>
        <w:t>áp</w:t>
      </w:r>
      <w:proofErr w:type="spellEnd"/>
      <w:r>
        <w:rPr>
          <w:rFonts w:asciiTheme="majorHAnsi" w:eastAsia="Times New Roman" w:hAnsiTheme="majorHAnsi" w:cstheme="majorHAnsi"/>
          <w:color w:val="212121"/>
          <w:sz w:val="26"/>
          <w:szCs w:val="26"/>
        </w:rPr>
        <w:t xml:space="preserve"> </w:t>
      </w:r>
      <w:proofErr w:type="spellStart"/>
      <w:r>
        <w:rPr>
          <w:rFonts w:asciiTheme="majorHAnsi" w:eastAsia="Times New Roman" w:hAnsiTheme="majorHAnsi" w:cstheme="majorHAnsi"/>
          <w:color w:val="212121"/>
          <w:sz w:val="26"/>
          <w:szCs w:val="26"/>
        </w:rPr>
        <w:t>yêu</w:t>
      </w:r>
      <w:proofErr w:type="spellEnd"/>
      <w:r>
        <w:rPr>
          <w:rFonts w:asciiTheme="majorHAnsi" w:eastAsia="Times New Roman" w:hAnsiTheme="majorHAnsi" w:cstheme="majorHAnsi"/>
          <w:color w:val="212121"/>
          <w:sz w:val="26"/>
          <w:szCs w:val="26"/>
        </w:rPr>
        <w:t xml:space="preserve"> </w:t>
      </w:r>
      <w:proofErr w:type="spellStart"/>
      <w:r>
        <w:rPr>
          <w:rFonts w:asciiTheme="majorHAnsi" w:eastAsia="Times New Roman" w:hAnsiTheme="majorHAnsi" w:cstheme="majorHAnsi"/>
          <w:color w:val="212121"/>
          <w:sz w:val="26"/>
          <w:szCs w:val="26"/>
        </w:rPr>
        <w:t>thương</w:t>
      </w:r>
      <w:proofErr w:type="spellEnd"/>
      <w:r>
        <w:rPr>
          <w:rFonts w:asciiTheme="majorHAnsi" w:eastAsia="Times New Roman" w:hAnsiTheme="majorHAnsi" w:cstheme="majorHAnsi"/>
          <w:color w:val="212121"/>
          <w:sz w:val="26"/>
          <w:szCs w:val="26"/>
        </w:rPr>
        <w:t>:</w:t>
      </w:r>
    </w:p>
    <w:p w:rsidR="00397191" w:rsidRDefault="00397191" w:rsidP="0039719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heme="majorHAnsi" w:eastAsia="Times New Roman" w:hAnsiTheme="majorHAnsi" w:cstheme="majorHAnsi"/>
          <w:color w:val="212121"/>
          <w:sz w:val="26"/>
          <w:szCs w:val="26"/>
        </w:rPr>
      </w:pPr>
    </w:p>
    <w:p w:rsidR="00397191" w:rsidRDefault="0044496D" w:rsidP="0039719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heme="majorHAnsi" w:hAnsiTheme="majorHAnsi" w:cstheme="majorHAnsi"/>
          <w:color w:val="212121"/>
          <w:sz w:val="26"/>
          <w:szCs w:val="26"/>
        </w:rPr>
      </w:pPr>
      <w:r w:rsidRPr="0044496D">
        <w:rPr>
          <w:rFonts w:asciiTheme="majorHAnsi" w:eastAsia="Times New Roman" w:hAnsiTheme="majorHAnsi" w:cstheme="majorHAnsi"/>
          <w:color w:val="212121"/>
          <w:sz w:val="26"/>
          <w:szCs w:val="26"/>
        </w:rPr>
        <w:t xml:space="preserve">Cho dù đó là bữa tối, bữa sáng hoặc bữa trưa, bữa ăn gia đình mang lại cơ hội cho tất cả các thành viên trong gia đình </w:t>
      </w:r>
      <w:r w:rsidR="00826418">
        <w:rPr>
          <w:rFonts w:asciiTheme="majorHAnsi" w:eastAsia="Times New Roman" w:hAnsiTheme="majorHAnsi" w:cstheme="majorHAnsi"/>
          <w:color w:val="212121"/>
          <w:sz w:val="26"/>
          <w:szCs w:val="26"/>
        </w:rPr>
        <w:t xml:space="preserve">ở </w:t>
      </w:r>
      <w:proofErr w:type="spellStart"/>
      <w:r w:rsidR="00826418">
        <w:rPr>
          <w:rFonts w:asciiTheme="majorHAnsi" w:eastAsia="Times New Roman" w:hAnsiTheme="majorHAnsi" w:cstheme="majorHAnsi"/>
          <w:color w:val="212121"/>
          <w:sz w:val="26"/>
          <w:szCs w:val="26"/>
        </w:rPr>
        <w:t>bên</w:t>
      </w:r>
      <w:proofErr w:type="spellEnd"/>
      <w:r w:rsidR="00826418">
        <w:rPr>
          <w:rFonts w:asciiTheme="majorHAnsi" w:eastAsia="Times New Roman" w:hAnsiTheme="majorHAnsi" w:cstheme="majorHAnsi"/>
          <w:color w:val="212121"/>
          <w:sz w:val="26"/>
          <w:szCs w:val="26"/>
        </w:rPr>
        <w:t xml:space="preserve"> </w:t>
      </w:r>
      <w:proofErr w:type="spellStart"/>
      <w:r w:rsidR="00826418">
        <w:rPr>
          <w:rFonts w:asciiTheme="majorHAnsi" w:eastAsia="Times New Roman" w:hAnsiTheme="majorHAnsi" w:cstheme="majorHAnsi"/>
          <w:color w:val="212121"/>
          <w:sz w:val="26"/>
          <w:szCs w:val="26"/>
        </w:rPr>
        <w:t>nhau</w:t>
      </w:r>
      <w:proofErr w:type="spellEnd"/>
      <w:r w:rsidR="00826418">
        <w:rPr>
          <w:rFonts w:asciiTheme="majorHAnsi" w:eastAsia="Times New Roman" w:hAnsiTheme="majorHAnsi" w:cstheme="majorHAnsi"/>
          <w:color w:val="212121"/>
          <w:sz w:val="26"/>
          <w:szCs w:val="26"/>
        </w:rPr>
        <w:t xml:space="preserve"> </w:t>
      </w:r>
      <w:proofErr w:type="spellStart"/>
      <w:r w:rsidR="00826418">
        <w:rPr>
          <w:rFonts w:asciiTheme="majorHAnsi" w:eastAsia="Times New Roman" w:hAnsiTheme="majorHAnsi" w:cstheme="majorHAnsi"/>
          <w:color w:val="212121"/>
          <w:sz w:val="26"/>
          <w:szCs w:val="26"/>
        </w:rPr>
        <w:t>và</w:t>
      </w:r>
      <w:proofErr w:type="spellEnd"/>
      <w:r w:rsidR="00826418">
        <w:rPr>
          <w:rFonts w:asciiTheme="majorHAnsi" w:eastAsia="Times New Roman" w:hAnsiTheme="majorHAnsi" w:cstheme="majorHAnsi"/>
          <w:color w:val="212121"/>
          <w:sz w:val="26"/>
          <w:szCs w:val="26"/>
        </w:rPr>
        <w:t xml:space="preserve"> </w:t>
      </w:r>
      <w:proofErr w:type="spellStart"/>
      <w:r w:rsidR="00826418">
        <w:rPr>
          <w:rFonts w:asciiTheme="majorHAnsi" w:eastAsia="Times New Roman" w:hAnsiTheme="majorHAnsi" w:cstheme="majorHAnsi"/>
          <w:color w:val="212121"/>
          <w:sz w:val="26"/>
          <w:szCs w:val="26"/>
        </w:rPr>
        <w:t>thưởng</w:t>
      </w:r>
      <w:proofErr w:type="spellEnd"/>
      <w:r w:rsidR="00826418">
        <w:rPr>
          <w:rFonts w:asciiTheme="majorHAnsi" w:eastAsia="Times New Roman" w:hAnsiTheme="majorHAnsi" w:cstheme="majorHAnsi"/>
          <w:color w:val="212121"/>
          <w:sz w:val="26"/>
          <w:szCs w:val="26"/>
        </w:rPr>
        <w:t xml:space="preserve"> </w:t>
      </w:r>
      <w:proofErr w:type="spellStart"/>
      <w:r w:rsidR="00826418">
        <w:rPr>
          <w:rFonts w:asciiTheme="majorHAnsi" w:eastAsia="Times New Roman" w:hAnsiTheme="majorHAnsi" w:cstheme="majorHAnsi"/>
          <w:color w:val="212121"/>
          <w:sz w:val="26"/>
          <w:szCs w:val="26"/>
        </w:rPr>
        <w:t>thức</w:t>
      </w:r>
      <w:proofErr w:type="spellEnd"/>
      <w:r w:rsidR="00826418">
        <w:rPr>
          <w:rFonts w:asciiTheme="majorHAnsi" w:eastAsia="Times New Roman" w:hAnsiTheme="majorHAnsi" w:cstheme="majorHAnsi"/>
          <w:color w:val="212121"/>
          <w:sz w:val="26"/>
          <w:szCs w:val="26"/>
        </w:rPr>
        <w:t xml:space="preserve"> thức ăn ngon</w:t>
      </w:r>
      <w:r w:rsidRPr="0044496D">
        <w:rPr>
          <w:rFonts w:asciiTheme="majorHAnsi" w:eastAsia="Times New Roman" w:hAnsiTheme="majorHAnsi" w:cstheme="majorHAnsi"/>
          <w:color w:val="212121"/>
          <w:sz w:val="26"/>
          <w:szCs w:val="26"/>
        </w:rPr>
        <w:t xml:space="preserve">. Trong nhiều trường hợp, giờ ăn có thể là dịp duy nhất nhiều gia đình có cơ hội tụ tập </w:t>
      </w:r>
      <w:r w:rsidR="00826418" w:rsidRPr="00826418">
        <w:rPr>
          <w:rFonts w:asciiTheme="majorHAnsi" w:eastAsia="Times New Roman" w:hAnsiTheme="majorHAnsi" w:cstheme="majorHAnsi"/>
          <w:color w:val="212121"/>
          <w:sz w:val="26"/>
          <w:szCs w:val="26"/>
        </w:rPr>
        <w:t>lại</w:t>
      </w:r>
      <w:r w:rsidRPr="0044496D">
        <w:rPr>
          <w:rFonts w:asciiTheme="majorHAnsi" w:eastAsia="Times New Roman" w:hAnsiTheme="majorHAnsi" w:cstheme="majorHAnsi"/>
          <w:color w:val="212121"/>
          <w:sz w:val="26"/>
          <w:szCs w:val="26"/>
        </w:rPr>
        <w:t xml:space="preserve">. </w:t>
      </w:r>
      <w:r w:rsidR="00826418" w:rsidRPr="00826418">
        <w:rPr>
          <w:rFonts w:asciiTheme="majorHAnsi" w:eastAsia="Times New Roman" w:hAnsiTheme="majorHAnsi" w:cstheme="majorHAnsi"/>
          <w:color w:val="212121"/>
          <w:sz w:val="26"/>
          <w:szCs w:val="26"/>
        </w:rPr>
        <w:t>C</w:t>
      </w:r>
      <w:r w:rsidRPr="0044496D">
        <w:rPr>
          <w:rFonts w:asciiTheme="majorHAnsi" w:eastAsia="Times New Roman" w:hAnsiTheme="majorHAnsi" w:cstheme="majorHAnsi"/>
          <w:color w:val="212121"/>
          <w:sz w:val="26"/>
          <w:szCs w:val="26"/>
        </w:rPr>
        <w:t xml:space="preserve">ác bữa ăn gia đình tạo cơ hội lớn để hình thành và củng </w:t>
      </w:r>
      <w:r w:rsidR="00826418" w:rsidRPr="00826418">
        <w:rPr>
          <w:rFonts w:asciiTheme="majorHAnsi" w:eastAsia="Times New Roman" w:hAnsiTheme="majorHAnsi" w:cstheme="majorHAnsi"/>
          <w:color w:val="212121"/>
          <w:sz w:val="26"/>
          <w:szCs w:val="26"/>
        </w:rPr>
        <w:t xml:space="preserve">cố tình cảm giữa các </w:t>
      </w:r>
      <w:r w:rsidRPr="0044496D">
        <w:rPr>
          <w:rFonts w:asciiTheme="majorHAnsi" w:eastAsia="Times New Roman" w:hAnsiTheme="majorHAnsi" w:cstheme="majorHAnsi"/>
          <w:color w:val="212121"/>
          <w:sz w:val="26"/>
          <w:szCs w:val="26"/>
        </w:rPr>
        <w:t xml:space="preserve">thành </w:t>
      </w:r>
      <w:r w:rsidR="00826418" w:rsidRPr="00826418">
        <w:rPr>
          <w:rFonts w:asciiTheme="majorHAnsi" w:eastAsia="Times New Roman" w:hAnsiTheme="majorHAnsi" w:cstheme="majorHAnsi"/>
          <w:color w:val="212121"/>
          <w:sz w:val="26"/>
          <w:szCs w:val="26"/>
        </w:rPr>
        <w:t>viên qua</w:t>
      </w:r>
      <w:r w:rsidRPr="0044496D">
        <w:rPr>
          <w:rFonts w:asciiTheme="majorHAnsi" w:eastAsia="Times New Roman" w:hAnsiTheme="majorHAnsi" w:cstheme="majorHAnsi"/>
          <w:color w:val="212121"/>
          <w:sz w:val="26"/>
          <w:szCs w:val="26"/>
        </w:rPr>
        <w:t xml:space="preserve"> các cuộc </w:t>
      </w:r>
      <w:r w:rsidR="00ED2DFD" w:rsidRPr="00ED2DFD">
        <w:rPr>
          <w:rFonts w:asciiTheme="majorHAnsi" w:eastAsia="Times New Roman" w:hAnsiTheme="majorHAnsi" w:cstheme="majorHAnsi"/>
          <w:color w:val="212121"/>
          <w:sz w:val="26"/>
          <w:szCs w:val="26"/>
        </w:rPr>
        <w:t>đối</w:t>
      </w:r>
      <w:r w:rsidRPr="0044496D">
        <w:rPr>
          <w:rFonts w:asciiTheme="majorHAnsi" w:eastAsia="Times New Roman" w:hAnsiTheme="majorHAnsi" w:cstheme="majorHAnsi"/>
          <w:color w:val="212121"/>
          <w:sz w:val="26"/>
          <w:szCs w:val="26"/>
        </w:rPr>
        <w:t xml:space="preserve"> thoại. </w:t>
      </w:r>
      <w:r w:rsidR="00ED2DFD" w:rsidRPr="00B04907">
        <w:rPr>
          <w:rFonts w:asciiTheme="majorHAnsi" w:hAnsiTheme="majorHAnsi" w:cstheme="majorHAnsi"/>
          <w:color w:val="212121"/>
          <w:sz w:val="26"/>
          <w:szCs w:val="26"/>
        </w:rPr>
        <w:t>Đối thoại trong giờ ăn sẽ tạo cơ hội cho gia đình lên kế hoạch, học hỏi và gắn bó với nhau. Đây là cơ hội để trò chuyện về các sự kiện trong ngày khi phụ huynh chú ý thêm cho con cái của họ.</w:t>
      </w:r>
      <w:r w:rsidR="00ED2DFD" w:rsidRPr="00ED2DFD">
        <w:rPr>
          <w:rFonts w:asciiTheme="majorHAnsi" w:hAnsiTheme="majorHAnsi" w:cstheme="majorHAnsi"/>
          <w:color w:val="212121"/>
          <w:sz w:val="26"/>
          <w:szCs w:val="26"/>
        </w:rPr>
        <w:t xml:space="preserve"> </w:t>
      </w:r>
      <w:r w:rsidRPr="0044496D">
        <w:rPr>
          <w:rFonts w:asciiTheme="majorHAnsi" w:eastAsia="Times New Roman" w:hAnsiTheme="majorHAnsi" w:cstheme="majorHAnsi"/>
          <w:color w:val="212121"/>
          <w:sz w:val="26"/>
          <w:szCs w:val="26"/>
        </w:rPr>
        <w:t>Ngoài ra, nghiên cứu cho thấy rằng các bữa ăn gia đình mang lại lợi ích cho các thành viên trong gia đình về dinh dưỡng</w:t>
      </w:r>
      <w:r w:rsidR="00397191" w:rsidRPr="00397191">
        <w:rPr>
          <w:rFonts w:asciiTheme="majorHAnsi" w:eastAsia="Times New Roman" w:hAnsiTheme="majorHAnsi" w:cstheme="majorHAnsi"/>
          <w:color w:val="212121"/>
          <w:sz w:val="26"/>
          <w:szCs w:val="26"/>
        </w:rPr>
        <w:t xml:space="preserve"> và </w:t>
      </w:r>
      <w:r w:rsidRPr="0044496D">
        <w:rPr>
          <w:rFonts w:asciiTheme="majorHAnsi" w:eastAsia="Times New Roman" w:hAnsiTheme="majorHAnsi" w:cstheme="majorHAnsi"/>
          <w:color w:val="212121"/>
          <w:sz w:val="26"/>
          <w:szCs w:val="26"/>
        </w:rPr>
        <w:t xml:space="preserve">chi tiêu </w:t>
      </w:r>
      <w:r w:rsidR="00397191" w:rsidRPr="00397191">
        <w:rPr>
          <w:rFonts w:asciiTheme="majorHAnsi" w:eastAsia="Times New Roman" w:hAnsiTheme="majorHAnsi" w:cstheme="majorHAnsi"/>
          <w:color w:val="212121"/>
          <w:sz w:val="26"/>
          <w:szCs w:val="26"/>
        </w:rPr>
        <w:t xml:space="preserve">bởi vì </w:t>
      </w:r>
      <w:r w:rsidR="00397191" w:rsidRPr="00397191">
        <w:rPr>
          <w:rFonts w:asciiTheme="majorHAnsi" w:hAnsiTheme="majorHAnsi" w:cstheme="majorHAnsi"/>
          <w:color w:val="212121"/>
          <w:sz w:val="26"/>
          <w:szCs w:val="26"/>
        </w:rPr>
        <w:t>c</w:t>
      </w:r>
      <w:r w:rsidR="00397191" w:rsidRPr="00B04907">
        <w:rPr>
          <w:rFonts w:asciiTheme="majorHAnsi" w:hAnsiTheme="majorHAnsi" w:cstheme="majorHAnsi"/>
          <w:color w:val="212121"/>
          <w:sz w:val="26"/>
          <w:szCs w:val="26"/>
        </w:rPr>
        <w:t>ác bữ</w:t>
      </w:r>
      <w:r w:rsidR="00397191">
        <w:rPr>
          <w:rFonts w:asciiTheme="majorHAnsi" w:hAnsiTheme="majorHAnsi" w:cstheme="majorHAnsi"/>
          <w:color w:val="212121"/>
          <w:sz w:val="26"/>
          <w:szCs w:val="26"/>
        </w:rPr>
        <w:t>a ăn</w:t>
      </w:r>
      <w:r w:rsidR="00397191" w:rsidRPr="00397191">
        <w:rPr>
          <w:rFonts w:asciiTheme="majorHAnsi" w:hAnsiTheme="majorHAnsi" w:cstheme="majorHAnsi"/>
          <w:color w:val="212121"/>
          <w:sz w:val="26"/>
          <w:szCs w:val="26"/>
        </w:rPr>
        <w:t xml:space="preserve"> </w:t>
      </w:r>
      <w:r w:rsidR="00397191" w:rsidRPr="00B04907">
        <w:rPr>
          <w:rFonts w:asciiTheme="majorHAnsi" w:hAnsiTheme="majorHAnsi" w:cstheme="majorHAnsi"/>
          <w:color w:val="212121"/>
          <w:sz w:val="26"/>
          <w:szCs w:val="26"/>
        </w:rPr>
        <w:t>được chuẩn bị tại nhà thường bổ dưỡng hơn</w:t>
      </w:r>
      <w:r w:rsidR="00397191" w:rsidRPr="00397191">
        <w:rPr>
          <w:rFonts w:asciiTheme="majorHAnsi" w:hAnsiTheme="majorHAnsi" w:cstheme="majorHAnsi"/>
          <w:color w:val="212121"/>
          <w:sz w:val="26"/>
          <w:szCs w:val="26"/>
        </w:rPr>
        <w:t xml:space="preserve"> và tiết kiệm hơn</w:t>
      </w:r>
      <w:r w:rsidR="00397191" w:rsidRPr="00B04907">
        <w:rPr>
          <w:rFonts w:asciiTheme="majorHAnsi" w:hAnsiTheme="majorHAnsi" w:cstheme="majorHAnsi"/>
          <w:color w:val="212121"/>
          <w:sz w:val="26"/>
          <w:szCs w:val="26"/>
        </w:rPr>
        <w:t>.</w:t>
      </w:r>
    </w:p>
    <w:sectPr w:rsidR="0039719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496D"/>
    <w:rsid w:val="00334CAC"/>
    <w:rsid w:val="00397191"/>
    <w:rsid w:val="0044496D"/>
    <w:rsid w:val="00826418"/>
    <w:rsid w:val="00B04907"/>
    <w:rsid w:val="00ED2DFD"/>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semiHidden/>
    <w:unhideWhenUsed/>
    <w:rsid w:val="00444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44496D"/>
    <w:rPr>
      <w:rFonts w:ascii="Courier New" w:eastAsia="Times New Roman"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semiHidden/>
    <w:unhideWhenUsed/>
    <w:rsid w:val="00444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44496D"/>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551796">
      <w:bodyDiv w:val="1"/>
      <w:marLeft w:val="0"/>
      <w:marRight w:val="0"/>
      <w:marTop w:val="0"/>
      <w:marBottom w:val="0"/>
      <w:divBdr>
        <w:top w:val="none" w:sz="0" w:space="0" w:color="auto"/>
        <w:left w:val="none" w:sz="0" w:space="0" w:color="auto"/>
        <w:bottom w:val="none" w:sz="0" w:space="0" w:color="auto"/>
        <w:right w:val="none" w:sz="0" w:space="0" w:color="auto"/>
      </w:divBdr>
    </w:div>
    <w:div w:id="495847589">
      <w:bodyDiv w:val="1"/>
      <w:marLeft w:val="0"/>
      <w:marRight w:val="0"/>
      <w:marTop w:val="0"/>
      <w:marBottom w:val="0"/>
      <w:divBdr>
        <w:top w:val="none" w:sz="0" w:space="0" w:color="auto"/>
        <w:left w:val="none" w:sz="0" w:space="0" w:color="auto"/>
        <w:bottom w:val="none" w:sz="0" w:space="0" w:color="auto"/>
        <w:right w:val="none" w:sz="0" w:space="0" w:color="auto"/>
      </w:divBdr>
    </w:div>
    <w:div w:id="554704907">
      <w:bodyDiv w:val="1"/>
      <w:marLeft w:val="0"/>
      <w:marRight w:val="0"/>
      <w:marTop w:val="0"/>
      <w:marBottom w:val="0"/>
      <w:divBdr>
        <w:top w:val="none" w:sz="0" w:space="0" w:color="auto"/>
        <w:left w:val="none" w:sz="0" w:space="0" w:color="auto"/>
        <w:bottom w:val="none" w:sz="0" w:space="0" w:color="auto"/>
        <w:right w:val="none" w:sz="0" w:space="0" w:color="auto"/>
      </w:divBdr>
    </w:div>
    <w:div w:id="1148280941">
      <w:bodyDiv w:val="1"/>
      <w:marLeft w:val="0"/>
      <w:marRight w:val="0"/>
      <w:marTop w:val="0"/>
      <w:marBottom w:val="0"/>
      <w:divBdr>
        <w:top w:val="none" w:sz="0" w:space="0" w:color="auto"/>
        <w:left w:val="none" w:sz="0" w:space="0" w:color="auto"/>
        <w:bottom w:val="none" w:sz="0" w:space="0" w:color="auto"/>
        <w:right w:val="none" w:sz="0" w:space="0" w:color="auto"/>
      </w:divBdr>
    </w:div>
    <w:div w:id="1172716286">
      <w:bodyDiv w:val="1"/>
      <w:marLeft w:val="0"/>
      <w:marRight w:val="0"/>
      <w:marTop w:val="0"/>
      <w:marBottom w:val="0"/>
      <w:divBdr>
        <w:top w:val="none" w:sz="0" w:space="0" w:color="auto"/>
        <w:left w:val="none" w:sz="0" w:space="0" w:color="auto"/>
        <w:bottom w:val="none" w:sz="0" w:space="0" w:color="auto"/>
        <w:right w:val="none" w:sz="0" w:space="0" w:color="auto"/>
      </w:divBdr>
    </w:div>
    <w:div w:id="1318150398">
      <w:bodyDiv w:val="1"/>
      <w:marLeft w:val="0"/>
      <w:marRight w:val="0"/>
      <w:marTop w:val="0"/>
      <w:marBottom w:val="0"/>
      <w:divBdr>
        <w:top w:val="none" w:sz="0" w:space="0" w:color="auto"/>
        <w:left w:val="none" w:sz="0" w:space="0" w:color="auto"/>
        <w:bottom w:val="none" w:sz="0" w:space="0" w:color="auto"/>
        <w:right w:val="none" w:sz="0" w:space="0" w:color="auto"/>
      </w:divBdr>
    </w:div>
    <w:div w:id="1912889429">
      <w:bodyDiv w:val="1"/>
      <w:marLeft w:val="0"/>
      <w:marRight w:val="0"/>
      <w:marTop w:val="0"/>
      <w:marBottom w:val="0"/>
      <w:divBdr>
        <w:top w:val="none" w:sz="0" w:space="0" w:color="auto"/>
        <w:left w:val="none" w:sz="0" w:space="0" w:color="auto"/>
        <w:bottom w:val="none" w:sz="0" w:space="0" w:color="auto"/>
        <w:right w:val="none" w:sz="0" w:space="0" w:color="auto"/>
      </w:divBdr>
    </w:div>
    <w:div w:id="1968003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119</Words>
  <Characters>681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MS TRAM</cp:lastModifiedBy>
  <cp:revision>2</cp:revision>
  <dcterms:created xsi:type="dcterms:W3CDTF">2018-06-22T11:24:00Z</dcterms:created>
  <dcterms:modified xsi:type="dcterms:W3CDTF">2018-06-22T11:24:00Z</dcterms:modified>
</cp:coreProperties>
</file>